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E4D0F">
        <w:rPr>
          <w:rFonts w:ascii="Times New Roman" w:hAnsi="Times New Roman" w:cs="Times New Roman"/>
          <w:b/>
          <w:sz w:val="28"/>
          <w:szCs w:val="28"/>
        </w:rPr>
        <w:t>2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«</w:t>
      </w:r>
      <w:r w:rsidR="009E4D0F">
        <w:rPr>
          <w:rFonts w:ascii="Times New Roman" w:hAnsi="Times New Roman" w:cs="Times New Roman"/>
          <w:kern w:val="1"/>
          <w:sz w:val="28"/>
          <w:szCs w:val="28"/>
        </w:rPr>
        <w:t>15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» </w:t>
      </w:r>
      <w:r w:rsidR="009E4D0F">
        <w:rPr>
          <w:rFonts w:ascii="Times New Roman" w:hAnsi="Times New Roman" w:cs="Times New Roman"/>
          <w:kern w:val="1"/>
          <w:sz w:val="28"/>
          <w:szCs w:val="28"/>
        </w:rPr>
        <w:t>мая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2019 г.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0F01C3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</w:t>
      </w:r>
      <w:r w:rsidRPr="00BA3DCE">
        <w:rPr>
          <w:rFonts w:ascii="Times New Roman" w:hAnsi="Times New Roman" w:cs="Times New Roman"/>
          <w:sz w:val="28"/>
          <w:szCs w:val="28"/>
        </w:rPr>
        <w:t>д</w:t>
      </w:r>
      <w:r w:rsidRPr="00BA3DCE">
        <w:rPr>
          <w:rFonts w:ascii="Times New Roman" w:hAnsi="Times New Roman" w:cs="Times New Roman"/>
          <w:sz w:val="28"/>
          <w:szCs w:val="28"/>
        </w:rPr>
        <w:t xml:space="preserve">седатель первичной профсоюзной организации  МБУК «Городской театр» </w:t>
      </w:r>
    </w:p>
    <w:p w:rsidR="00FF4F4C" w:rsidRPr="000F01C3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CE6E36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CE6E36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заведующий хозяйством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ставляет 5 человек.  </w:t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9E4D0F" w:rsidRDefault="009E4D0F" w:rsidP="009E4D0F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Pr="009E4D0F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й в антикоррупционном законодатель</w:t>
      </w:r>
      <w:r w:rsidRPr="009E4D0F">
        <w:rPr>
          <w:rFonts w:ascii="Times New Roman" w:hAnsi="Times New Roman" w:cs="Times New Roman"/>
          <w:sz w:val="28"/>
          <w:szCs w:val="28"/>
        </w:rPr>
        <w:t>стве РФ, Красн</w:t>
      </w:r>
      <w:r w:rsidRPr="009E4D0F">
        <w:rPr>
          <w:rFonts w:ascii="Times New Roman" w:hAnsi="Times New Roman" w:cs="Times New Roman"/>
          <w:sz w:val="28"/>
          <w:szCs w:val="28"/>
        </w:rPr>
        <w:t>о</w:t>
      </w:r>
      <w:r w:rsidRPr="009E4D0F">
        <w:rPr>
          <w:rFonts w:ascii="Times New Roman" w:hAnsi="Times New Roman" w:cs="Times New Roman"/>
          <w:sz w:val="28"/>
          <w:szCs w:val="28"/>
        </w:rPr>
        <w:t>дарского края, муниципальных правовых актов муниципального образования город-курорт Анапа</w:t>
      </w:r>
      <w:r w:rsidR="002C41B9">
        <w:rPr>
          <w:rFonts w:ascii="Times New Roman" w:hAnsi="Times New Roman" w:cs="Times New Roman"/>
          <w:sz w:val="28"/>
          <w:szCs w:val="28"/>
        </w:rPr>
        <w:t>.</w:t>
      </w:r>
    </w:p>
    <w:p w:rsidR="00FF4F4C" w:rsidRPr="00CE6E36" w:rsidRDefault="009E4D0F" w:rsidP="009E4D0F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требований законодательства о контрактной системе, о противодействии коррупции и бюджетного законодательства при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лении закупок товаров, работ, услуг Учреждением. </w:t>
      </w:r>
    </w:p>
    <w:p w:rsidR="00BC67E2" w:rsidRDefault="00BC67E2" w:rsidP="00FF4F4C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FF4F4C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FF4F4C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7E2" w:rsidRDefault="00BC67E2" w:rsidP="00BC67E2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25B07">
        <w:rPr>
          <w:rFonts w:ascii="Times New Roman" w:hAnsi="Times New Roman" w:cs="Times New Roman"/>
          <w:sz w:val="28"/>
          <w:szCs w:val="28"/>
        </w:rPr>
        <w:t>П</w:t>
      </w:r>
      <w:r w:rsidR="00FF4F4C" w:rsidRPr="00BA3DCE">
        <w:rPr>
          <w:rFonts w:ascii="Times New Roman" w:hAnsi="Times New Roman" w:cs="Times New Roman"/>
          <w:sz w:val="28"/>
          <w:szCs w:val="28"/>
        </w:rPr>
        <w:t xml:space="preserve">редседателя комиссии </w:t>
      </w:r>
      <w:proofErr w:type="spellStart"/>
      <w:r w:rsidR="00FF4F4C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F4F4C">
        <w:rPr>
          <w:rFonts w:ascii="Times New Roman" w:eastAsia="Times New Roman" w:hAnsi="Times New Roman" w:cs="Times New Roman"/>
          <w:sz w:val="28"/>
          <w:szCs w:val="28"/>
        </w:rPr>
        <w:t>Наталину</w:t>
      </w:r>
      <w:proofErr w:type="spellEnd"/>
      <w:r w:rsidR="00FF4F4C">
        <w:rPr>
          <w:rFonts w:ascii="Times New Roman" w:eastAsia="Times New Roman" w:hAnsi="Times New Roman" w:cs="Times New Roman"/>
          <w:sz w:val="28"/>
          <w:szCs w:val="28"/>
        </w:rPr>
        <w:t xml:space="preserve"> Владимировну</w:t>
      </w:r>
      <w:r>
        <w:rPr>
          <w:rFonts w:ascii="Times New Roman" w:hAnsi="Times New Roman" w:cs="Times New Roman"/>
          <w:sz w:val="28"/>
          <w:szCs w:val="28"/>
        </w:rPr>
        <w:t xml:space="preserve"> по первому вопросу повестки дня об </w:t>
      </w:r>
      <w:r w:rsidR="002C41B9" w:rsidRPr="002C41B9">
        <w:rPr>
          <w:rFonts w:ascii="Times New Roman" w:hAnsi="Times New Roman" w:cs="Times New Roman"/>
          <w:sz w:val="28"/>
          <w:szCs w:val="28"/>
        </w:rPr>
        <w:t>изменени</w:t>
      </w:r>
      <w:r w:rsidR="002C41B9">
        <w:rPr>
          <w:rFonts w:ascii="Times New Roman" w:hAnsi="Times New Roman" w:cs="Times New Roman"/>
          <w:sz w:val="28"/>
          <w:szCs w:val="28"/>
        </w:rPr>
        <w:t>ях</w:t>
      </w:r>
      <w:r w:rsidR="002C41B9" w:rsidRPr="002C41B9">
        <w:rPr>
          <w:rFonts w:ascii="Times New Roman" w:hAnsi="Times New Roman" w:cs="Times New Roman"/>
          <w:sz w:val="28"/>
          <w:szCs w:val="28"/>
        </w:rPr>
        <w:t xml:space="preserve"> в антикоррупционном закон</w:t>
      </w:r>
      <w:r w:rsidR="002C41B9" w:rsidRPr="002C41B9">
        <w:rPr>
          <w:rFonts w:ascii="Times New Roman" w:hAnsi="Times New Roman" w:cs="Times New Roman"/>
          <w:sz w:val="28"/>
          <w:szCs w:val="28"/>
        </w:rPr>
        <w:t>о</w:t>
      </w:r>
      <w:r w:rsidR="002C41B9" w:rsidRPr="002C41B9">
        <w:rPr>
          <w:rFonts w:ascii="Times New Roman" w:hAnsi="Times New Roman" w:cs="Times New Roman"/>
          <w:sz w:val="28"/>
          <w:szCs w:val="28"/>
        </w:rPr>
        <w:t>дательстве РФ</w:t>
      </w:r>
      <w:r w:rsidR="002C41B9">
        <w:rPr>
          <w:rFonts w:ascii="Times New Roman" w:hAnsi="Times New Roman" w:cs="Times New Roman"/>
          <w:sz w:val="28"/>
          <w:szCs w:val="28"/>
        </w:rPr>
        <w:t>.</w:t>
      </w:r>
    </w:p>
    <w:p w:rsidR="00FF4F4C" w:rsidRPr="00B26877" w:rsidRDefault="00BC67E2" w:rsidP="00FF4F4C">
      <w:pPr>
        <w:pStyle w:val="af2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>РЕШИЛИ:</w:t>
      </w:r>
      <w:r w:rsidR="00425B07">
        <w:rPr>
          <w:bCs/>
          <w:iCs/>
          <w:sz w:val="28"/>
          <w:szCs w:val="28"/>
        </w:rPr>
        <w:t>И</w:t>
      </w:r>
      <w:r>
        <w:rPr>
          <w:bCs/>
          <w:iCs/>
          <w:sz w:val="28"/>
          <w:szCs w:val="28"/>
        </w:rPr>
        <w:t>нформацию об</w:t>
      </w:r>
      <w:r w:rsidR="002C41B9" w:rsidRPr="002C41B9">
        <w:rPr>
          <w:bCs/>
          <w:iCs/>
          <w:sz w:val="28"/>
          <w:szCs w:val="28"/>
        </w:rPr>
        <w:t>изменениях в антикоррупционном законодател</w:t>
      </w:r>
      <w:r w:rsidR="002C41B9" w:rsidRPr="002C41B9">
        <w:rPr>
          <w:bCs/>
          <w:iCs/>
          <w:sz w:val="28"/>
          <w:szCs w:val="28"/>
        </w:rPr>
        <w:t>ь</w:t>
      </w:r>
      <w:r w:rsidR="002C41B9" w:rsidRPr="002C41B9">
        <w:rPr>
          <w:bCs/>
          <w:iCs/>
          <w:sz w:val="28"/>
          <w:szCs w:val="28"/>
        </w:rPr>
        <w:t>стве РФ</w:t>
      </w:r>
      <w:r w:rsidR="00735140">
        <w:rPr>
          <w:bCs/>
          <w:iCs/>
          <w:sz w:val="28"/>
          <w:szCs w:val="28"/>
        </w:rPr>
        <w:t xml:space="preserve"> принять к сведению.</w:t>
      </w:r>
      <w:r w:rsidR="002C41B9">
        <w:rPr>
          <w:bCs/>
          <w:iCs/>
          <w:sz w:val="28"/>
          <w:szCs w:val="28"/>
        </w:rPr>
        <w:t xml:space="preserve"> Продолжить анализ </w:t>
      </w:r>
      <w:r w:rsidR="002C41B9" w:rsidRPr="002C41B9">
        <w:rPr>
          <w:bCs/>
          <w:iCs/>
          <w:sz w:val="28"/>
          <w:szCs w:val="28"/>
        </w:rPr>
        <w:t>изменений в антикорру</w:t>
      </w:r>
      <w:r w:rsidR="002C41B9" w:rsidRPr="002C41B9">
        <w:rPr>
          <w:bCs/>
          <w:iCs/>
          <w:sz w:val="28"/>
          <w:szCs w:val="28"/>
        </w:rPr>
        <w:t>п</w:t>
      </w:r>
      <w:r w:rsidR="002C41B9" w:rsidRPr="002C41B9">
        <w:rPr>
          <w:bCs/>
          <w:iCs/>
          <w:sz w:val="28"/>
          <w:szCs w:val="28"/>
        </w:rPr>
        <w:t>ционном законодательстве РФ, Краснодарского края, муниципальных прав</w:t>
      </w:r>
      <w:r w:rsidR="002C41B9" w:rsidRPr="002C41B9">
        <w:rPr>
          <w:bCs/>
          <w:iCs/>
          <w:sz w:val="28"/>
          <w:szCs w:val="28"/>
        </w:rPr>
        <w:t>о</w:t>
      </w:r>
      <w:r w:rsidR="002C41B9" w:rsidRPr="002C41B9">
        <w:rPr>
          <w:bCs/>
          <w:iCs/>
          <w:sz w:val="28"/>
          <w:szCs w:val="28"/>
        </w:rPr>
        <w:t>вых актов муниципального образования город-курорт Анапа</w:t>
      </w:r>
      <w:r w:rsidR="002C41B9">
        <w:rPr>
          <w:bCs/>
          <w:iCs/>
          <w:sz w:val="28"/>
          <w:szCs w:val="28"/>
        </w:rPr>
        <w:t>.</w:t>
      </w:r>
    </w:p>
    <w:p w:rsidR="00FF4F4C" w:rsidRPr="00B26877" w:rsidRDefault="00FF4F4C" w:rsidP="00FF4F4C">
      <w:pPr>
        <w:pStyle w:val="af2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FF4F4C">
      <w:pPr>
        <w:pStyle w:val="af2"/>
        <w:spacing w:before="0" w:beforeAutospacing="0" w:after="0" w:afterAutospacing="0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Pr="00D1567D" w:rsidRDefault="00FF4F4C" w:rsidP="00FF4F4C">
      <w:pPr>
        <w:pStyle w:val="af2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</w:p>
    <w:p w:rsidR="00FF4F4C" w:rsidRDefault="00FF4F4C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35140" w:rsidRDefault="00735140" w:rsidP="00735140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25B0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таршего администратора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второму вопросу повестки дня об</w:t>
      </w:r>
      <w:r w:rsidR="002C41B9">
        <w:rPr>
          <w:rFonts w:ascii="Times New Roman" w:hAnsi="Times New Roman" w:cs="Times New Roman"/>
          <w:sz w:val="28"/>
          <w:szCs w:val="28"/>
        </w:rPr>
        <w:t>исполнении требованийзаконодательства о контрактной системе, о противодействии коррупции и бюджетного законод</w:t>
      </w:r>
      <w:r w:rsidR="002C41B9">
        <w:rPr>
          <w:rFonts w:ascii="Times New Roman" w:hAnsi="Times New Roman" w:cs="Times New Roman"/>
          <w:sz w:val="28"/>
          <w:szCs w:val="28"/>
        </w:rPr>
        <w:t>а</w:t>
      </w:r>
      <w:r w:rsidR="002C41B9">
        <w:rPr>
          <w:rFonts w:ascii="Times New Roman" w:hAnsi="Times New Roman" w:cs="Times New Roman"/>
          <w:sz w:val="28"/>
          <w:szCs w:val="28"/>
        </w:rPr>
        <w:t>тельства при осуществлении закупок товаров, работ, услуг Учреждением.</w:t>
      </w:r>
    </w:p>
    <w:p w:rsidR="002C41B9" w:rsidRPr="00CE6E36" w:rsidRDefault="00735140" w:rsidP="002C41B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4451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>Информацию принять к сведению. Вести контроль за</w:t>
      </w:r>
      <w:r w:rsidR="002C41B9">
        <w:rPr>
          <w:rFonts w:ascii="Times New Roman" w:hAnsi="Times New Roman" w:cs="Times New Roman"/>
          <w:sz w:val="28"/>
          <w:szCs w:val="28"/>
        </w:rPr>
        <w:t>исполн</w:t>
      </w:r>
      <w:r w:rsidR="002C41B9">
        <w:rPr>
          <w:rFonts w:ascii="Times New Roman" w:hAnsi="Times New Roman" w:cs="Times New Roman"/>
          <w:sz w:val="28"/>
          <w:szCs w:val="28"/>
        </w:rPr>
        <w:t>е</w:t>
      </w:r>
      <w:r w:rsidR="002C41B9">
        <w:rPr>
          <w:rFonts w:ascii="Times New Roman" w:hAnsi="Times New Roman" w:cs="Times New Roman"/>
          <w:sz w:val="28"/>
          <w:szCs w:val="28"/>
        </w:rPr>
        <w:t xml:space="preserve">нием </w:t>
      </w:r>
      <w:bookmarkStart w:id="0" w:name="_GoBack"/>
      <w:bookmarkEnd w:id="0"/>
      <w:r w:rsidR="002C41B9">
        <w:rPr>
          <w:rFonts w:ascii="Times New Roman" w:hAnsi="Times New Roman" w:cs="Times New Roman"/>
          <w:sz w:val="28"/>
          <w:szCs w:val="28"/>
        </w:rPr>
        <w:t>требований законодательства о контрактной системе, о противодейс</w:t>
      </w:r>
      <w:r w:rsidR="002C41B9">
        <w:rPr>
          <w:rFonts w:ascii="Times New Roman" w:hAnsi="Times New Roman" w:cs="Times New Roman"/>
          <w:sz w:val="28"/>
          <w:szCs w:val="28"/>
        </w:rPr>
        <w:t>т</w:t>
      </w:r>
      <w:r w:rsidR="002C41B9">
        <w:rPr>
          <w:rFonts w:ascii="Times New Roman" w:hAnsi="Times New Roman" w:cs="Times New Roman"/>
          <w:sz w:val="28"/>
          <w:szCs w:val="28"/>
        </w:rPr>
        <w:t xml:space="preserve">вии коррупции и бюджетного законодательства при осуществлении закупок товаров, работ, услуг Учреждением. </w:t>
      </w:r>
    </w:p>
    <w:p w:rsidR="00735140" w:rsidRPr="00735140" w:rsidRDefault="00735140" w:rsidP="00735140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35140" w:rsidRPr="00735140" w:rsidRDefault="00735140" w:rsidP="00735140">
      <w:pPr>
        <w:pStyle w:val="af2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735140">
      <w:pPr>
        <w:pStyle w:val="af2"/>
        <w:spacing w:before="0" w:beforeAutospacing="0" w:after="0" w:afterAutospacing="0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735140">
      <w:pPr>
        <w:tabs>
          <w:tab w:val="left" w:pos="1440"/>
          <w:tab w:val="left" w:pos="790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Е.П. Коваленко</w:t>
      </w: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282A7B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49E" w:rsidRDefault="001F549E" w:rsidP="00B5135E">
      <w:pPr>
        <w:spacing w:after="0" w:line="240" w:lineRule="auto"/>
      </w:pPr>
      <w:r>
        <w:separator/>
      </w:r>
    </w:p>
  </w:endnote>
  <w:endnote w:type="continuationSeparator" w:id="1">
    <w:p w:rsidR="001F549E" w:rsidRDefault="001F549E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49E" w:rsidRDefault="001F549E" w:rsidP="00B5135E">
      <w:pPr>
        <w:spacing w:after="0" w:line="240" w:lineRule="auto"/>
      </w:pPr>
      <w:r>
        <w:separator/>
      </w:r>
    </w:p>
  </w:footnote>
  <w:footnote w:type="continuationSeparator" w:id="1">
    <w:p w:rsidR="001F549E" w:rsidRDefault="001F549E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6D67B5"/>
    <w:multiLevelType w:val="hybridMultilevel"/>
    <w:tmpl w:val="CC3E17BC"/>
    <w:lvl w:ilvl="0" w:tplc="7E6C85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7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14"/>
  </w:num>
  <w:num w:numId="13">
    <w:abstractNumId w:val="19"/>
  </w:num>
  <w:num w:numId="14">
    <w:abstractNumId w:val="18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E2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7627C"/>
    <w:rsid w:val="00282A7B"/>
    <w:rsid w:val="002C41B9"/>
    <w:rsid w:val="002F4049"/>
    <w:rsid w:val="002F4257"/>
    <w:rsid w:val="00310E9B"/>
    <w:rsid w:val="0034337B"/>
    <w:rsid w:val="00344D5E"/>
    <w:rsid w:val="00355A24"/>
    <w:rsid w:val="00385575"/>
    <w:rsid w:val="0039225F"/>
    <w:rsid w:val="003A54E5"/>
    <w:rsid w:val="003B28E8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4517E"/>
    <w:rsid w:val="004655F7"/>
    <w:rsid w:val="00467896"/>
    <w:rsid w:val="004718F0"/>
    <w:rsid w:val="00473B19"/>
    <w:rsid w:val="0048456D"/>
    <w:rsid w:val="00487DCA"/>
    <w:rsid w:val="00494DE8"/>
    <w:rsid w:val="004C013A"/>
    <w:rsid w:val="004C2EE4"/>
    <w:rsid w:val="004C5D2C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D6C92"/>
    <w:rsid w:val="00613507"/>
    <w:rsid w:val="00632778"/>
    <w:rsid w:val="0065246A"/>
    <w:rsid w:val="00661C83"/>
    <w:rsid w:val="00661E39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A67A1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80442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948C0"/>
    <w:rsid w:val="00E94CE6"/>
    <w:rsid w:val="00EB140B"/>
    <w:rsid w:val="00EB1DD9"/>
    <w:rsid w:val="00EB2A2C"/>
    <w:rsid w:val="00EF017D"/>
    <w:rsid w:val="00EF5E9E"/>
    <w:rsid w:val="00F02CE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8321B-8A31-4446-B160-09854B50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2705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Kadry</cp:lastModifiedBy>
  <cp:revision>54</cp:revision>
  <cp:lastPrinted>2019-11-20T08:27:00Z</cp:lastPrinted>
  <dcterms:created xsi:type="dcterms:W3CDTF">2016-05-20T07:38:00Z</dcterms:created>
  <dcterms:modified xsi:type="dcterms:W3CDTF">2020-05-19T13:33:00Z</dcterms:modified>
</cp:coreProperties>
</file>